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MUNICIPIO DE </w:t>
      </w:r>
      <w:proofErr w:type="gramStart"/>
      <w:r>
        <w:rPr>
          <w:rFonts w:ascii="Times New Roman" w:hAnsi="Times New Roman"/>
          <w:sz w:val="24"/>
          <w:szCs w:val="24"/>
        </w:rPr>
        <w:t>ACAMBARO ,</w:t>
      </w:r>
      <w:proofErr w:type="gramEnd"/>
      <w:r>
        <w:rPr>
          <w:rFonts w:ascii="Times New Roman" w:hAnsi="Times New Roman"/>
          <w:sz w:val="24"/>
          <w:szCs w:val="24"/>
        </w:rPr>
        <w:t xml:space="preserve">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1C2FE409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DEL </w:t>
      </w:r>
      <w:r w:rsidR="002453FF">
        <w:rPr>
          <w:rFonts w:cs="Calibri"/>
          <w:sz w:val="72"/>
          <w:szCs w:val="72"/>
        </w:rPr>
        <w:t>4TO.</w:t>
      </w:r>
      <w:r w:rsidR="00B85159">
        <w:rPr>
          <w:rFonts w:cs="Calibri"/>
          <w:sz w:val="72"/>
          <w:szCs w:val="72"/>
        </w:rPr>
        <w:t xml:space="preserve"> TRIMESTRE 2022. 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453FF"/>
    <w:rsid w:val="0044752F"/>
    <w:rsid w:val="005D3E43"/>
    <w:rsid w:val="005E231E"/>
    <w:rsid w:val="00657009"/>
    <w:rsid w:val="00681C79"/>
    <w:rsid w:val="007714AB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72DD1"/>
    <w:rsid w:val="00E00323"/>
    <w:rsid w:val="00E22897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7</cp:revision>
  <dcterms:created xsi:type="dcterms:W3CDTF">2016-07-28T15:00:00Z</dcterms:created>
  <dcterms:modified xsi:type="dcterms:W3CDTF">2023-01-27T20:04:00Z</dcterms:modified>
</cp:coreProperties>
</file>